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9936322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166E2005" w:rsidR="00A7323A" w:rsidRPr="00A82831" w:rsidRDefault="005255EF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SUŠA 20</w:t>
            </w:r>
            <w:r w:rsidR="00FA296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1C5D67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25"/>
        <w:gridCol w:w="706"/>
        <w:gridCol w:w="377"/>
        <w:gridCol w:w="378"/>
        <w:gridCol w:w="378"/>
        <w:gridCol w:w="377"/>
        <w:gridCol w:w="381"/>
        <w:gridCol w:w="381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2E9D8521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63BEED2B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9CF29B3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6C1193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3489E3DA" w:rsidR="00A7323A" w:rsidRPr="00A82831" w:rsidRDefault="009A4666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0A22ED37" w:rsidR="00A7323A" w:rsidRPr="00A82831" w:rsidRDefault="001C5D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6ECD80C9" w14:textId="77777777" w:rsidR="00B4616D" w:rsidRDefault="00B4616D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6D96A8" w14:textId="54A8E7B2" w:rsidR="00B901CD" w:rsidRPr="007C3AD9" w:rsidRDefault="00B4616D" w:rsidP="00A552B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3A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OBČINA VRHNIKA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9D42E6" w:rsidR="00A7323A" w:rsidRPr="00A82831" w:rsidRDefault="006B7DD9" w:rsidP="00A732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EBB82" wp14:editId="5D1138BC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76225" cy="219075"/>
                <wp:effectExtent l="0" t="0" r="28575" b="28575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D3EEA" id="Pravokotnik 1" o:spid="_x0000_s1026" style="position:absolute;margin-left:-29.45pt;margin-top:13.65pt;width:21.75pt;height:17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" fillcolor="white [3201]" strokecolor="black [3213]" strokeweight=".25pt">
                <w10:wrap anchorx="margin"/>
              </v:rect>
            </w:pict>
          </mc:Fallback>
        </mc:AlternateConten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166"/>
      </w:tblGrid>
      <w:tr w:rsidR="006B7DD9" w:rsidRPr="00A82831" w14:paraId="69097B72" w14:textId="77777777" w:rsidTr="006B7DD9">
        <w:trPr>
          <w:cantSplit/>
          <w:trHeight w:val="17"/>
        </w:trPr>
        <w:tc>
          <w:tcPr>
            <w:tcW w:w="494" w:type="dxa"/>
          </w:tcPr>
          <w:p w14:paraId="745D5C9E" w14:textId="77777777" w:rsidR="006B7DD9" w:rsidRPr="00A82831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166" w:type="dxa"/>
          </w:tcPr>
          <w:p w14:paraId="381548F6" w14:textId="6E1D5D9D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  <w:p w14:paraId="5276D995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FE60D1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CFCB4B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E12B71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C4614B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106CCA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881E97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3A3B28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BD260B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7C52A4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B7163B" w14:textId="76696609" w:rsidR="006B7DD9" w:rsidRPr="00A82831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B90225" w14:textId="77777777" w:rsidR="00167431" w:rsidRDefault="00167431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AFF03A" w14:textId="707B42A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 w:rsidTr="00EB3276">
        <w:trPr>
          <w:cantSplit/>
        </w:trPr>
        <w:tc>
          <w:tcPr>
            <w:tcW w:w="1260" w:type="dxa"/>
            <w:shd w:val="clear" w:color="auto" w:fill="FFFFFF" w:themeFill="background1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  <w:shd w:val="clear" w:color="auto" w:fill="FFFFFF" w:themeFill="background1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  <w:shd w:val="clear" w:color="auto" w:fill="A6A6A6" w:themeFill="background1" w:themeFillShade="A6"/>
          </w:tcPr>
          <w:p w14:paraId="04D4DFF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  <w:shd w:val="clear" w:color="auto" w:fill="FFFFFF" w:themeFill="background1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  <w:shd w:val="clear" w:color="auto" w:fill="FFFFFF" w:themeFill="background1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  <w:shd w:val="clear" w:color="auto" w:fill="A6A6A6" w:themeFill="background1" w:themeFillShade="A6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  <w:shd w:val="clear" w:color="auto" w:fill="A6A6A6" w:themeFill="background1" w:themeFillShade="A6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 w:rsidTr="00EB3276">
        <w:trPr>
          <w:cantSplit/>
        </w:trPr>
        <w:tc>
          <w:tcPr>
            <w:tcW w:w="1260" w:type="dxa"/>
            <w:shd w:val="clear" w:color="auto" w:fill="FFFFFF" w:themeFill="background1"/>
          </w:tcPr>
          <w:p w14:paraId="24FAF37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  <w:shd w:val="clear" w:color="auto" w:fill="FFFFFF" w:themeFill="background1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  <w:shd w:val="clear" w:color="auto" w:fill="A6A6A6" w:themeFill="background1" w:themeFillShade="A6"/>
          </w:tcPr>
          <w:p w14:paraId="1ED10BA1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  <w:shd w:val="clear" w:color="auto" w:fill="FFFFFF" w:themeFill="background1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  <w:shd w:val="clear" w:color="auto" w:fill="FFFFFF" w:themeFill="background1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  <w:shd w:val="clear" w:color="auto" w:fill="A6A6A6" w:themeFill="background1" w:themeFillShade="A6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  <w:shd w:val="clear" w:color="auto" w:fill="A6A6A6" w:themeFill="background1" w:themeFillShade="A6"/>
          </w:tcPr>
          <w:p w14:paraId="42E37548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AC96F93" w14:textId="77777777" w:rsidTr="00EB3276">
        <w:trPr>
          <w:cantSplit/>
          <w:trHeight w:val="599"/>
        </w:trPr>
        <w:tc>
          <w:tcPr>
            <w:tcW w:w="1260" w:type="dxa"/>
            <w:shd w:val="clear" w:color="auto" w:fill="FFFFFF" w:themeFill="background1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6A455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 w:rsidTr="00EB3276">
        <w:trPr>
          <w:cantSplit/>
          <w:trHeight w:val="539"/>
        </w:trPr>
        <w:tc>
          <w:tcPr>
            <w:tcW w:w="1260" w:type="dxa"/>
            <w:shd w:val="clear" w:color="auto" w:fill="FFFFFF" w:themeFill="background1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6D0B45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 w:rsidTr="00EB3276">
        <w:trPr>
          <w:cantSplit/>
          <w:trHeight w:val="521"/>
        </w:trPr>
        <w:tc>
          <w:tcPr>
            <w:tcW w:w="1260" w:type="dxa"/>
            <w:shd w:val="clear" w:color="auto" w:fill="FFFFFF" w:themeFill="background1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1B29F9A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 w:rsidTr="00EB3276">
        <w:trPr>
          <w:cantSplit/>
          <w:trHeight w:val="525"/>
        </w:trPr>
        <w:tc>
          <w:tcPr>
            <w:tcW w:w="1260" w:type="dxa"/>
            <w:shd w:val="clear" w:color="auto" w:fill="FFFFFF" w:themeFill="background1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7D975E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 w:rsidTr="00EB3276">
        <w:trPr>
          <w:cantSplit/>
          <w:trHeight w:val="542"/>
        </w:trPr>
        <w:tc>
          <w:tcPr>
            <w:tcW w:w="1260" w:type="dxa"/>
            <w:shd w:val="clear" w:color="auto" w:fill="FFFFFF" w:themeFill="background1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731EF2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 w:rsidTr="00EB3276">
        <w:trPr>
          <w:cantSplit/>
          <w:trHeight w:val="522"/>
        </w:trPr>
        <w:tc>
          <w:tcPr>
            <w:tcW w:w="1260" w:type="dxa"/>
            <w:shd w:val="clear" w:color="auto" w:fill="FFFFFF" w:themeFill="background1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695ED1E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 w:rsidTr="00EB3276">
        <w:trPr>
          <w:cantSplit/>
          <w:trHeight w:val="530"/>
        </w:trPr>
        <w:tc>
          <w:tcPr>
            <w:tcW w:w="1260" w:type="dxa"/>
            <w:shd w:val="clear" w:color="auto" w:fill="FFFFFF" w:themeFill="background1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1AB03C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 w:rsidTr="00EB3276">
        <w:trPr>
          <w:cantSplit/>
          <w:trHeight w:val="523"/>
        </w:trPr>
        <w:tc>
          <w:tcPr>
            <w:tcW w:w="1260" w:type="dxa"/>
            <w:shd w:val="clear" w:color="auto" w:fill="FFFFFF" w:themeFill="background1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0C3E2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 w:rsidTr="00EB3276">
        <w:trPr>
          <w:cantSplit/>
          <w:trHeight w:val="533"/>
        </w:trPr>
        <w:tc>
          <w:tcPr>
            <w:tcW w:w="1260" w:type="dxa"/>
            <w:shd w:val="clear" w:color="auto" w:fill="FFFFFF" w:themeFill="background1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36784F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66621DC2" w:rsidR="00A7323A" w:rsidRDefault="00A7323A" w:rsidP="00A7323A">
      <w:pPr>
        <w:rPr>
          <w:rFonts w:ascii="Times New Roman" w:hAnsi="Times New Roman" w:cs="Times New Roman"/>
        </w:rPr>
      </w:pPr>
    </w:p>
    <w:p w14:paraId="5D1C8965" w14:textId="2ACFD371" w:rsidR="00167431" w:rsidRDefault="00167431" w:rsidP="00A7323A">
      <w:pPr>
        <w:rPr>
          <w:rFonts w:ascii="Times New Roman" w:hAnsi="Times New Roman" w:cs="Times New Roman"/>
        </w:rPr>
      </w:pPr>
    </w:p>
    <w:p w14:paraId="01EF512C" w14:textId="77777777" w:rsidR="00167431" w:rsidRPr="00A82831" w:rsidRDefault="00167431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2B941A7D" w:rsidR="00A7323A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6BC8E71A" w14:textId="1556CB68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3DC60B1B" w14:textId="71A4D8BB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C1B7A8A" w14:textId="2538DCAC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1176727A" w14:textId="08126A72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458A4CC3" w14:textId="65AFBB44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1B00529" w14:textId="78C2A71F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E923710" w14:textId="2A5742BF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71AAA82F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9A4666">
        <w:rPr>
          <w:rFonts w:ascii="Times New Roman" w:hAnsi="Times New Roman" w:cs="Times New Roman"/>
          <w:sz w:val="20"/>
          <w:szCs w:val="20"/>
        </w:rPr>
        <w:t>Blaž Bavdek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0EEF223D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9A4666">
        <w:rPr>
          <w:rFonts w:ascii="Times New Roman" w:hAnsi="Times New Roman" w:cs="Times New Roman"/>
          <w:sz w:val="20"/>
          <w:szCs w:val="20"/>
        </w:rPr>
        <w:t>Nataša Čož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6531564E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9A4666">
        <w:rPr>
          <w:rFonts w:ascii="Times New Roman" w:hAnsi="Times New Roman" w:cs="Times New Roman"/>
          <w:sz w:val="20"/>
          <w:szCs w:val="20"/>
        </w:rPr>
        <w:t>Damjan Barut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0"/>
      <w:footerReference w:type="default" r:id="rId11"/>
      <w:footerReference w:type="first" r:id="rId12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6BFF7" w14:textId="77777777" w:rsidR="0022703E" w:rsidRDefault="0022703E">
      <w:r>
        <w:separator/>
      </w:r>
    </w:p>
  </w:endnote>
  <w:endnote w:type="continuationSeparator" w:id="0">
    <w:p w14:paraId="718B87F9" w14:textId="77777777" w:rsidR="0022703E" w:rsidRDefault="0022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D2AF4">
      <w:rPr>
        <w:rStyle w:val="tevilkastrani"/>
        <w:rFonts w:ascii="Arial" w:hAnsi="Arial" w:cs="Arial"/>
        <w:noProof/>
        <w:sz w:val="18"/>
        <w:szCs w:val="18"/>
      </w:rPr>
      <w:t>1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D2A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B2B5" w14:textId="77777777" w:rsidR="0022703E" w:rsidRDefault="0022703E">
      <w:r>
        <w:separator/>
      </w:r>
    </w:p>
  </w:footnote>
  <w:footnote w:type="continuationSeparator" w:id="0">
    <w:p w14:paraId="6BCCECDB" w14:textId="77777777" w:rsidR="0022703E" w:rsidRDefault="0022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758865863">
    <w:abstractNumId w:val="3"/>
  </w:num>
  <w:num w:numId="2" w16cid:durableId="462574602">
    <w:abstractNumId w:val="8"/>
  </w:num>
  <w:num w:numId="3" w16cid:durableId="33316661">
    <w:abstractNumId w:val="7"/>
  </w:num>
  <w:num w:numId="4" w16cid:durableId="1820070510">
    <w:abstractNumId w:val="1"/>
  </w:num>
  <w:num w:numId="5" w16cid:durableId="891505745">
    <w:abstractNumId w:val="2"/>
  </w:num>
  <w:num w:numId="6" w16cid:durableId="1014914230">
    <w:abstractNumId w:val="6"/>
  </w:num>
  <w:num w:numId="7" w16cid:durableId="912273584">
    <w:abstractNumId w:val="4"/>
  </w:num>
  <w:num w:numId="8" w16cid:durableId="345594954">
    <w:abstractNumId w:val="0"/>
  </w:num>
  <w:num w:numId="9" w16cid:durableId="1478300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75A35"/>
    <w:rsid w:val="00080C07"/>
    <w:rsid w:val="0008154A"/>
    <w:rsid w:val="00095994"/>
    <w:rsid w:val="00096532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67431"/>
    <w:rsid w:val="001747BC"/>
    <w:rsid w:val="00177F8D"/>
    <w:rsid w:val="001939D8"/>
    <w:rsid w:val="001B3FF4"/>
    <w:rsid w:val="001C40EA"/>
    <w:rsid w:val="001C5D67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2703E"/>
    <w:rsid w:val="002341B8"/>
    <w:rsid w:val="00290C70"/>
    <w:rsid w:val="002D50EF"/>
    <w:rsid w:val="002D7C4D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B7711"/>
    <w:rsid w:val="004C223B"/>
    <w:rsid w:val="004C75E8"/>
    <w:rsid w:val="004C7710"/>
    <w:rsid w:val="004C7AAA"/>
    <w:rsid w:val="004E2E2C"/>
    <w:rsid w:val="004E33ED"/>
    <w:rsid w:val="004F18D0"/>
    <w:rsid w:val="004F2411"/>
    <w:rsid w:val="004F2768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62629"/>
    <w:rsid w:val="00677541"/>
    <w:rsid w:val="006937A6"/>
    <w:rsid w:val="006A66A4"/>
    <w:rsid w:val="006A753E"/>
    <w:rsid w:val="006B10C6"/>
    <w:rsid w:val="006B297F"/>
    <w:rsid w:val="006B7DD9"/>
    <w:rsid w:val="006C41BE"/>
    <w:rsid w:val="006C656E"/>
    <w:rsid w:val="006E1BD2"/>
    <w:rsid w:val="006F67F3"/>
    <w:rsid w:val="006F7E3B"/>
    <w:rsid w:val="00714356"/>
    <w:rsid w:val="007212CB"/>
    <w:rsid w:val="007303B8"/>
    <w:rsid w:val="00760D60"/>
    <w:rsid w:val="00762F6A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7B5B2B"/>
    <w:rsid w:val="007C3AD9"/>
    <w:rsid w:val="008205E8"/>
    <w:rsid w:val="0085303A"/>
    <w:rsid w:val="00853E52"/>
    <w:rsid w:val="00895A41"/>
    <w:rsid w:val="0089790E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A4666"/>
    <w:rsid w:val="009B2E02"/>
    <w:rsid w:val="009B613E"/>
    <w:rsid w:val="009C1B74"/>
    <w:rsid w:val="009C467F"/>
    <w:rsid w:val="009C7DAB"/>
    <w:rsid w:val="009D0820"/>
    <w:rsid w:val="009E438B"/>
    <w:rsid w:val="009E51E4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C2FC8"/>
    <w:rsid w:val="00AD1659"/>
    <w:rsid w:val="00AE5B77"/>
    <w:rsid w:val="00AE63FA"/>
    <w:rsid w:val="00B23EFC"/>
    <w:rsid w:val="00B4616D"/>
    <w:rsid w:val="00B526E3"/>
    <w:rsid w:val="00B62030"/>
    <w:rsid w:val="00B65627"/>
    <w:rsid w:val="00B76509"/>
    <w:rsid w:val="00B901CD"/>
    <w:rsid w:val="00BA4C1D"/>
    <w:rsid w:val="00BD0149"/>
    <w:rsid w:val="00BD0D83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3A8E"/>
    <w:rsid w:val="00CF788F"/>
    <w:rsid w:val="00D02028"/>
    <w:rsid w:val="00D03854"/>
    <w:rsid w:val="00D04D90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4B54"/>
    <w:rsid w:val="00EB3276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BCD2AF-954F-429C-942C-1B49227D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Gašper Tominc | Naš časopis</cp:lastModifiedBy>
  <cp:revision>2</cp:revision>
  <cp:lastPrinted>2012-09-13T12:15:00Z</cp:lastPrinted>
  <dcterms:created xsi:type="dcterms:W3CDTF">2026-09-03T08:25:00Z</dcterms:created>
  <dcterms:modified xsi:type="dcterms:W3CDTF">2026-09-03T08:25:00Z</dcterms:modified>
</cp:coreProperties>
</file>